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CA41" w14:textId="6A224CE0" w:rsidR="00694633" w:rsidRDefault="00694633" w:rsidP="00C650AA">
      <w:pPr>
        <w:rPr>
          <w:rFonts w:cstheme="minorHAnsi"/>
          <w:b/>
          <w:bCs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46C46FF3" wp14:editId="56ED0A4B">
            <wp:simplePos x="0" y="0"/>
            <wp:positionH relativeFrom="margin">
              <wp:align>left</wp:align>
            </wp:positionH>
            <wp:positionV relativeFrom="paragraph">
              <wp:posOffset>-572135</wp:posOffset>
            </wp:positionV>
            <wp:extent cx="2438400" cy="5676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mm_colour_logo_landscape_college_5 b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F5206" w14:textId="730D8E8B" w:rsidR="00AE60D9" w:rsidRPr="00694633" w:rsidRDefault="00AE60D9" w:rsidP="00C650AA">
      <w:pPr>
        <w:rPr>
          <w:rFonts w:cstheme="minorHAnsi"/>
          <w:b/>
          <w:bCs/>
          <w:sz w:val="28"/>
        </w:rPr>
      </w:pPr>
      <w:r w:rsidRPr="00694633">
        <w:rPr>
          <w:rFonts w:cstheme="minorHAnsi"/>
          <w:b/>
          <w:bCs/>
          <w:sz w:val="28"/>
        </w:rPr>
        <w:t>THE PRESCRIPTION prizes in creative writing 2023</w:t>
      </w:r>
    </w:p>
    <w:p w14:paraId="77D65086" w14:textId="77777777" w:rsidR="00AE60D9" w:rsidRDefault="00AE60D9" w:rsidP="00C650AA">
      <w:pPr>
        <w:rPr>
          <w:rFonts w:cstheme="minorHAnsi"/>
          <w:b/>
          <w:bCs/>
        </w:rPr>
      </w:pPr>
    </w:p>
    <w:p w14:paraId="607F9843" w14:textId="1F47DCF4" w:rsidR="00AE60D9" w:rsidRPr="00694633" w:rsidRDefault="00AE60D9" w:rsidP="00C650AA">
      <w:pPr>
        <w:rPr>
          <w:rFonts w:cstheme="minorHAnsi"/>
          <w:bCs/>
          <w:i/>
        </w:rPr>
      </w:pPr>
      <w:r w:rsidRPr="00694633">
        <w:rPr>
          <w:rFonts w:cstheme="minorHAnsi"/>
          <w:bCs/>
          <w:i/>
        </w:rPr>
        <w:t xml:space="preserve">Your entry should be </w:t>
      </w:r>
      <w:r w:rsidR="00F514BE" w:rsidRPr="00694633">
        <w:rPr>
          <w:rFonts w:cstheme="minorHAnsi"/>
          <w:bCs/>
          <w:i/>
        </w:rPr>
        <w:t>sent</w:t>
      </w:r>
      <w:r w:rsidRPr="00694633">
        <w:rPr>
          <w:rFonts w:cstheme="minorHAnsi"/>
          <w:bCs/>
          <w:i/>
        </w:rPr>
        <w:t xml:space="preserve"> as an attachment to a cover</w:t>
      </w:r>
      <w:r w:rsidR="00865E78" w:rsidRPr="00694633">
        <w:rPr>
          <w:rFonts w:cstheme="minorHAnsi"/>
          <w:bCs/>
          <w:i/>
        </w:rPr>
        <w:t>ing</w:t>
      </w:r>
      <w:r w:rsidRPr="00694633">
        <w:rPr>
          <w:rFonts w:cstheme="minorHAnsi"/>
          <w:bCs/>
          <w:i/>
        </w:rPr>
        <w:t xml:space="preserve"> email</w:t>
      </w:r>
      <w:r w:rsidR="00865E78" w:rsidRPr="00694633">
        <w:rPr>
          <w:rFonts w:cstheme="minorHAnsi"/>
          <w:bCs/>
          <w:i/>
        </w:rPr>
        <w:t>. No hard copies will be considered</w:t>
      </w:r>
      <w:r w:rsidR="00694633" w:rsidRPr="00694633">
        <w:rPr>
          <w:rFonts w:cstheme="minorHAnsi"/>
          <w:bCs/>
          <w:i/>
        </w:rPr>
        <w:t>.</w:t>
      </w:r>
    </w:p>
    <w:p w14:paraId="31B5026A" w14:textId="77777777" w:rsidR="00AE60D9" w:rsidRDefault="00AE60D9" w:rsidP="00C650AA">
      <w:pPr>
        <w:rPr>
          <w:rFonts w:cstheme="minorHAnsi"/>
        </w:rPr>
      </w:pPr>
    </w:p>
    <w:p w14:paraId="11D8B066" w14:textId="3C2F067E" w:rsidR="00865E78" w:rsidRPr="00865E78" w:rsidRDefault="00865E78" w:rsidP="00C650AA">
      <w:pPr>
        <w:rPr>
          <w:rFonts w:cstheme="minorHAnsi"/>
          <w:b/>
          <w:bCs/>
        </w:rPr>
      </w:pPr>
      <w:r w:rsidRPr="00865E78">
        <w:rPr>
          <w:rFonts w:cstheme="minorHAnsi"/>
          <w:b/>
          <w:bCs/>
        </w:rPr>
        <w:t>Covering email</w:t>
      </w:r>
      <w:r w:rsidR="00321DE9">
        <w:rPr>
          <w:rFonts w:cstheme="minorHAnsi"/>
          <w:b/>
          <w:bCs/>
        </w:rPr>
        <w:t xml:space="preserve"> to </w:t>
      </w:r>
      <w:hyperlink r:id="rId5" w:history="1">
        <w:r w:rsidR="00694633" w:rsidRPr="00694633">
          <w:rPr>
            <w:rStyle w:val="Hyperlink"/>
            <w:rFonts w:cstheme="minorHAnsi"/>
            <w:bCs/>
          </w:rPr>
          <w:t>library@rcpsg.ac.uk</w:t>
        </w:r>
      </w:hyperlink>
      <w:r w:rsidR="00694633" w:rsidRPr="00694633">
        <w:rPr>
          <w:rFonts w:cstheme="minorHAnsi"/>
          <w:bCs/>
        </w:rPr>
        <w:t xml:space="preserve"> </w:t>
      </w:r>
    </w:p>
    <w:p w14:paraId="677B91EC" w14:textId="77777777" w:rsidR="00865E78" w:rsidRDefault="00865E78" w:rsidP="00C650AA">
      <w:pPr>
        <w:rPr>
          <w:rFonts w:cstheme="minorHAnsi"/>
        </w:rPr>
      </w:pPr>
    </w:p>
    <w:p w14:paraId="5EF4328C" w14:textId="4F6A920D" w:rsidR="00AE60D9" w:rsidRDefault="00AE60D9" w:rsidP="00C650AA">
      <w:pPr>
        <w:rPr>
          <w:rFonts w:cstheme="minorHAnsi"/>
        </w:rPr>
      </w:pPr>
      <w:r>
        <w:rPr>
          <w:rFonts w:cstheme="minorHAnsi"/>
        </w:rPr>
        <w:t xml:space="preserve">Please enter in the </w:t>
      </w:r>
      <w:r w:rsidR="002F7464">
        <w:rPr>
          <w:rFonts w:cstheme="minorHAnsi"/>
        </w:rPr>
        <w:t xml:space="preserve">email </w:t>
      </w:r>
      <w:r w:rsidR="00865E78">
        <w:rPr>
          <w:rFonts w:cstheme="minorHAnsi"/>
        </w:rPr>
        <w:t>subject line</w:t>
      </w:r>
      <w:r>
        <w:rPr>
          <w:rFonts w:cstheme="minorHAnsi"/>
        </w:rPr>
        <w:t xml:space="preserve"> </w:t>
      </w:r>
      <w:r w:rsidR="00207A8E">
        <w:rPr>
          <w:rFonts w:cstheme="minorHAnsi"/>
        </w:rPr>
        <w:t xml:space="preserve">only </w:t>
      </w:r>
      <w:r>
        <w:rPr>
          <w:rFonts w:cstheme="minorHAnsi"/>
        </w:rPr>
        <w:t xml:space="preserve">your name and the title of your entry,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‘AUTHOR NAME/TITLE.’ Your name should not appear anywhere</w:t>
      </w:r>
      <w:r w:rsidR="002F7464">
        <w:rPr>
          <w:rFonts w:cstheme="minorHAnsi"/>
        </w:rPr>
        <w:t xml:space="preserve"> else</w:t>
      </w:r>
      <w:r>
        <w:rPr>
          <w:rFonts w:cstheme="minorHAnsi"/>
        </w:rPr>
        <w:t xml:space="preserve"> in your attachment.</w:t>
      </w:r>
    </w:p>
    <w:p w14:paraId="356E7816" w14:textId="77777777" w:rsidR="00865E78" w:rsidRDefault="00865E78" w:rsidP="00C650AA">
      <w:pPr>
        <w:rPr>
          <w:rFonts w:cstheme="minorHAnsi"/>
        </w:rPr>
      </w:pPr>
    </w:p>
    <w:p w14:paraId="1B237C1A" w14:textId="3069E90D" w:rsidR="00694633" w:rsidRDefault="002F3573" w:rsidP="00C650AA">
      <w:pPr>
        <w:rPr>
          <w:rFonts w:cstheme="minorHAnsi"/>
        </w:rPr>
      </w:pPr>
      <w:r>
        <w:rPr>
          <w:rFonts w:cstheme="minorHAnsi"/>
        </w:rPr>
        <w:t xml:space="preserve">Your </w:t>
      </w:r>
      <w:r w:rsidR="00783B12">
        <w:rPr>
          <w:rFonts w:cstheme="minorHAnsi"/>
        </w:rPr>
        <w:t xml:space="preserve">covering </w:t>
      </w:r>
      <w:r>
        <w:rPr>
          <w:rFonts w:cstheme="minorHAnsi"/>
        </w:rPr>
        <w:t xml:space="preserve">email should </w:t>
      </w:r>
      <w:r w:rsidR="00783B12">
        <w:rPr>
          <w:rFonts w:cstheme="minorHAnsi"/>
        </w:rPr>
        <w:t>give only</w:t>
      </w:r>
      <w:r w:rsidR="00865E78">
        <w:rPr>
          <w:rFonts w:cstheme="minorHAnsi"/>
        </w:rPr>
        <w:t xml:space="preserve"> your details as follows:</w:t>
      </w:r>
    </w:p>
    <w:p w14:paraId="7F5946E7" w14:textId="77777777" w:rsidR="00865E78" w:rsidRDefault="00865E78" w:rsidP="00C650AA">
      <w:pPr>
        <w:rPr>
          <w:rFonts w:cstheme="minorHAnsi"/>
        </w:rPr>
      </w:pPr>
    </w:p>
    <w:p w14:paraId="421E92F4" w14:textId="77777777" w:rsidR="00865E78" w:rsidRPr="00D71A57" w:rsidRDefault="00865E78" w:rsidP="00865E78">
      <w:pPr>
        <w:rPr>
          <w:rFonts w:cstheme="minorHAnsi"/>
        </w:rPr>
      </w:pPr>
      <w:r w:rsidRPr="00D71A57">
        <w:rPr>
          <w:rFonts w:cstheme="minorHAnsi"/>
        </w:rPr>
        <w:t>Name:</w:t>
      </w:r>
    </w:p>
    <w:p w14:paraId="29F87E86" w14:textId="77777777" w:rsidR="00865E78" w:rsidRPr="00D71A57" w:rsidRDefault="00865E78" w:rsidP="00865E78">
      <w:pPr>
        <w:rPr>
          <w:rFonts w:cstheme="minorHAnsi"/>
        </w:rPr>
      </w:pPr>
      <w:bookmarkStart w:id="0" w:name="_GoBack"/>
      <w:bookmarkEnd w:id="0"/>
    </w:p>
    <w:p w14:paraId="3D1A9307" w14:textId="77777777" w:rsidR="00865E78" w:rsidRDefault="00865E78" w:rsidP="00865E78">
      <w:pPr>
        <w:rPr>
          <w:rFonts w:cstheme="minorHAnsi"/>
        </w:rPr>
      </w:pPr>
      <w:r w:rsidRPr="00D71A57">
        <w:rPr>
          <w:rFonts w:cstheme="minorHAnsi"/>
        </w:rPr>
        <w:t>Email address:</w:t>
      </w:r>
    </w:p>
    <w:p w14:paraId="3F873DCC" w14:textId="77777777" w:rsidR="00865E78" w:rsidRDefault="00865E78" w:rsidP="00865E78">
      <w:pPr>
        <w:rPr>
          <w:rFonts w:cstheme="minorHAnsi"/>
        </w:rPr>
      </w:pPr>
    </w:p>
    <w:p w14:paraId="425A952C" w14:textId="77777777" w:rsidR="00865E78" w:rsidRPr="00D71A57" w:rsidRDefault="00865E78" w:rsidP="00865E78">
      <w:pPr>
        <w:rPr>
          <w:rFonts w:cstheme="minorHAnsi"/>
        </w:rPr>
      </w:pPr>
      <w:r>
        <w:rPr>
          <w:rFonts w:cstheme="minorHAnsi"/>
        </w:rPr>
        <w:t>Postal address:</w:t>
      </w:r>
    </w:p>
    <w:p w14:paraId="28199F90" w14:textId="77777777" w:rsidR="00865E78" w:rsidRDefault="00865E78" w:rsidP="00865E78">
      <w:pPr>
        <w:rPr>
          <w:rFonts w:cstheme="minorHAnsi"/>
        </w:rPr>
      </w:pPr>
    </w:p>
    <w:p w14:paraId="0850B951" w14:textId="77777777" w:rsidR="00865E78" w:rsidRDefault="00865E78" w:rsidP="00865E78">
      <w:pPr>
        <w:rPr>
          <w:rFonts w:cstheme="minorHAnsi"/>
        </w:rPr>
      </w:pPr>
      <w:r w:rsidRPr="00D71A57">
        <w:rPr>
          <w:rFonts w:cstheme="minorHAnsi"/>
        </w:rPr>
        <w:t>Item from the collection you are writing about:</w:t>
      </w:r>
    </w:p>
    <w:p w14:paraId="1BE20203" w14:textId="77777777" w:rsidR="00865E78" w:rsidRDefault="00865E78" w:rsidP="00865E78">
      <w:pPr>
        <w:rPr>
          <w:rFonts w:cstheme="minorHAnsi"/>
        </w:rPr>
      </w:pPr>
    </w:p>
    <w:p w14:paraId="4873FFA9" w14:textId="77777777" w:rsidR="00865E78" w:rsidRDefault="00865E78" w:rsidP="00865E78">
      <w:pPr>
        <w:rPr>
          <w:rFonts w:cstheme="minorHAnsi"/>
        </w:rPr>
      </w:pPr>
      <w:r>
        <w:rPr>
          <w:rFonts w:cstheme="minorHAnsi"/>
        </w:rPr>
        <w:t xml:space="preserve">Item reference number: </w:t>
      </w:r>
    </w:p>
    <w:p w14:paraId="7E8544B4" w14:textId="77777777" w:rsidR="00865E78" w:rsidRDefault="00865E78" w:rsidP="00865E78">
      <w:pPr>
        <w:rPr>
          <w:rFonts w:cstheme="minorHAnsi"/>
        </w:rPr>
      </w:pPr>
    </w:p>
    <w:p w14:paraId="5DF9AC04" w14:textId="5FF6D417" w:rsidR="00865E78" w:rsidRDefault="00865E78" w:rsidP="00865E78">
      <w:pPr>
        <w:rPr>
          <w:rFonts w:cstheme="minorHAnsi"/>
        </w:rPr>
      </w:pPr>
      <w:r>
        <w:rPr>
          <w:rFonts w:cstheme="minorHAnsi"/>
        </w:rPr>
        <w:t>Which category you are entering</w:t>
      </w:r>
      <w:r w:rsidR="002F7464">
        <w:rPr>
          <w:rFonts w:cstheme="minorHAnsi"/>
        </w:rPr>
        <w:t xml:space="preserve"> - </w:t>
      </w:r>
      <w:r>
        <w:rPr>
          <w:rFonts w:cstheme="minorHAnsi"/>
        </w:rPr>
        <w:t>prose, poetry or hybrid</w:t>
      </w:r>
      <w:r w:rsidR="002F7464">
        <w:rPr>
          <w:rFonts w:cstheme="minorHAnsi"/>
        </w:rPr>
        <w:t xml:space="preserve"> (you may make </w:t>
      </w:r>
      <w:r w:rsidR="002F7464" w:rsidRPr="002F7464">
        <w:rPr>
          <w:rFonts w:cstheme="minorHAnsi"/>
          <w:b/>
          <w:bCs/>
        </w:rPr>
        <w:t>one</w:t>
      </w:r>
      <w:r w:rsidR="002F7464">
        <w:rPr>
          <w:rFonts w:cstheme="minorHAnsi"/>
        </w:rPr>
        <w:t xml:space="preserve"> entry in each of the three categories, sending a separate </w:t>
      </w:r>
      <w:r w:rsidR="00591E8E">
        <w:rPr>
          <w:rFonts w:cstheme="minorHAnsi"/>
        </w:rPr>
        <w:t xml:space="preserve">covering </w:t>
      </w:r>
      <w:r w:rsidR="002F7464">
        <w:rPr>
          <w:rFonts w:cstheme="minorHAnsi"/>
        </w:rPr>
        <w:t>email</w:t>
      </w:r>
      <w:r w:rsidR="00591E8E">
        <w:rPr>
          <w:rFonts w:cstheme="minorHAnsi"/>
        </w:rPr>
        <w:t xml:space="preserve"> and </w:t>
      </w:r>
      <w:r w:rsidR="002F7464">
        <w:rPr>
          <w:rFonts w:cstheme="minorHAnsi"/>
        </w:rPr>
        <w:t>attachment for each)</w:t>
      </w:r>
      <w:r w:rsidR="00783B12">
        <w:rPr>
          <w:rFonts w:cstheme="minorHAnsi"/>
        </w:rPr>
        <w:t>:</w:t>
      </w:r>
      <w:r w:rsidR="00694633">
        <w:rPr>
          <w:rFonts w:cstheme="minorHAnsi"/>
        </w:rPr>
        <w:t xml:space="preserve"> </w:t>
      </w:r>
    </w:p>
    <w:p w14:paraId="1B336793" w14:textId="77777777" w:rsidR="00694633" w:rsidRDefault="00694633" w:rsidP="00865E78">
      <w:pPr>
        <w:rPr>
          <w:rFonts w:cstheme="minorHAnsi"/>
        </w:rPr>
      </w:pPr>
    </w:p>
    <w:p w14:paraId="028EC9B6" w14:textId="2C39BB85" w:rsidR="00865E78" w:rsidRDefault="00865E78" w:rsidP="00865E78">
      <w:pPr>
        <w:rPr>
          <w:rFonts w:cstheme="minorHAnsi"/>
        </w:rPr>
      </w:pPr>
    </w:p>
    <w:p w14:paraId="652592A8" w14:textId="724E3B78" w:rsidR="00865E78" w:rsidRPr="00865E78" w:rsidRDefault="00865E78" w:rsidP="00865E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Attachment</w:t>
      </w:r>
    </w:p>
    <w:p w14:paraId="0E6D4C6D" w14:textId="77777777" w:rsidR="00865E78" w:rsidRDefault="00865E78" w:rsidP="00865E78">
      <w:pPr>
        <w:rPr>
          <w:rFonts w:cstheme="minorHAnsi"/>
        </w:rPr>
      </w:pPr>
    </w:p>
    <w:p w14:paraId="3818BEFC" w14:textId="2D8BBB0E" w:rsidR="00AE60D9" w:rsidRDefault="00865E78" w:rsidP="00C650AA">
      <w:pPr>
        <w:rPr>
          <w:rFonts w:cstheme="minorHAnsi"/>
        </w:rPr>
      </w:pPr>
      <w:r>
        <w:rPr>
          <w:rFonts w:cstheme="minorHAnsi"/>
        </w:rPr>
        <w:t>Title your attachment ‘AUTHOR NAME/TITLE.’ Your name should not appear elsewhere in the attachment.</w:t>
      </w:r>
    </w:p>
    <w:p w14:paraId="63BE1EAA" w14:textId="77777777" w:rsidR="00865E78" w:rsidRDefault="00865E78" w:rsidP="00C650AA">
      <w:pPr>
        <w:rPr>
          <w:rFonts w:cstheme="minorHAnsi"/>
        </w:rPr>
      </w:pPr>
    </w:p>
    <w:p w14:paraId="12F2ADF5" w14:textId="6D1C3B5E" w:rsidR="00AE60D9" w:rsidRDefault="00AE60D9" w:rsidP="00C650AA">
      <w:pPr>
        <w:rPr>
          <w:rFonts w:cstheme="minorHAnsi"/>
        </w:rPr>
      </w:pPr>
      <w:r>
        <w:rPr>
          <w:rFonts w:cstheme="minorHAnsi"/>
        </w:rPr>
        <w:t>Prose should be 1.5 or double spaced using Times New Roman or Arial font</w:t>
      </w:r>
      <w:r w:rsidR="004B70CA">
        <w:rPr>
          <w:rFonts w:cstheme="minorHAnsi"/>
        </w:rPr>
        <w:t xml:space="preserve"> 12 pt</w:t>
      </w:r>
      <w:r>
        <w:rPr>
          <w:rFonts w:cstheme="minorHAnsi"/>
        </w:rPr>
        <w:t xml:space="preserve">. </w:t>
      </w:r>
      <w:r w:rsidR="002F3573">
        <w:rPr>
          <w:rFonts w:cstheme="minorHAnsi"/>
        </w:rPr>
        <w:t xml:space="preserve">Word limit – 2000 words. </w:t>
      </w:r>
      <w:r>
        <w:rPr>
          <w:rFonts w:cstheme="minorHAnsi"/>
        </w:rPr>
        <w:t>In the case of a dramatic script (included in the prose category), it should be no more than ten A4 pages of standard script format.</w:t>
      </w:r>
    </w:p>
    <w:p w14:paraId="724844A0" w14:textId="77777777" w:rsidR="00AE60D9" w:rsidRDefault="00AE60D9" w:rsidP="00C650AA">
      <w:pPr>
        <w:rPr>
          <w:rFonts w:cstheme="minorHAnsi"/>
        </w:rPr>
      </w:pPr>
    </w:p>
    <w:p w14:paraId="4114F232" w14:textId="15927328" w:rsidR="00AE60D9" w:rsidRDefault="00AE60D9" w:rsidP="00C650AA">
      <w:pPr>
        <w:rPr>
          <w:rFonts w:cstheme="minorHAnsi"/>
        </w:rPr>
      </w:pPr>
      <w:r>
        <w:rPr>
          <w:rFonts w:cstheme="minorHAnsi"/>
        </w:rPr>
        <w:t>Poetry should be single spaced.</w:t>
      </w:r>
      <w:r w:rsidR="002F3573">
        <w:rPr>
          <w:rFonts w:cstheme="minorHAnsi"/>
        </w:rPr>
        <w:t xml:space="preserve"> Line limit 40 lines.</w:t>
      </w:r>
    </w:p>
    <w:p w14:paraId="2BC5DF73" w14:textId="77777777" w:rsidR="00AE60D9" w:rsidRDefault="00AE60D9" w:rsidP="00C650AA">
      <w:pPr>
        <w:rPr>
          <w:rFonts w:cstheme="minorHAnsi"/>
        </w:rPr>
      </w:pPr>
    </w:p>
    <w:p w14:paraId="3C1351EA" w14:textId="75DB0C31" w:rsidR="00AE60D9" w:rsidRDefault="00AE60D9" w:rsidP="00C650AA">
      <w:pPr>
        <w:rPr>
          <w:rFonts w:cstheme="minorHAnsi"/>
        </w:rPr>
      </w:pPr>
      <w:r>
        <w:rPr>
          <w:rFonts w:cstheme="minorHAnsi"/>
        </w:rPr>
        <w:t>Hybrid entries should be no longer than two A4 pages</w:t>
      </w:r>
      <w:r w:rsidR="00865E78">
        <w:rPr>
          <w:rFonts w:cstheme="minorHAnsi"/>
        </w:rPr>
        <w:t>.</w:t>
      </w:r>
    </w:p>
    <w:p w14:paraId="23BE88B3" w14:textId="77777777" w:rsidR="00AE60D9" w:rsidRDefault="00AE60D9" w:rsidP="00C650AA">
      <w:pPr>
        <w:rPr>
          <w:rFonts w:cstheme="minorHAnsi"/>
        </w:rPr>
      </w:pPr>
    </w:p>
    <w:p w14:paraId="0EDE3D4C" w14:textId="4B611790" w:rsidR="00AE60D9" w:rsidRPr="00D71A57" w:rsidRDefault="00AE60D9" w:rsidP="00C650AA">
      <w:pPr>
        <w:rPr>
          <w:rFonts w:cstheme="minorHAnsi"/>
        </w:rPr>
      </w:pPr>
      <w:r>
        <w:rPr>
          <w:rFonts w:cstheme="minorHAnsi"/>
        </w:rPr>
        <w:t>F</w:t>
      </w:r>
      <w:r w:rsidRPr="00D71A57">
        <w:rPr>
          <w:rFonts w:cstheme="minorHAnsi"/>
        </w:rPr>
        <w:t>or prose and poetry, please use file formats DOC, DOCX</w:t>
      </w:r>
      <w:r w:rsidR="00865E78">
        <w:rPr>
          <w:rFonts w:cstheme="minorHAnsi"/>
        </w:rPr>
        <w:t xml:space="preserve">, </w:t>
      </w:r>
      <w:r w:rsidRPr="00D71A57">
        <w:rPr>
          <w:rFonts w:cstheme="minorHAnsi"/>
        </w:rPr>
        <w:t>RTF</w:t>
      </w:r>
      <w:r w:rsidR="00865E78">
        <w:rPr>
          <w:rFonts w:cstheme="minorHAnsi"/>
        </w:rPr>
        <w:t xml:space="preserve"> or </w:t>
      </w:r>
      <w:r w:rsidRPr="00D71A57">
        <w:rPr>
          <w:rFonts w:cstheme="minorHAnsi"/>
        </w:rPr>
        <w:t>PDF</w:t>
      </w:r>
      <w:r w:rsidR="00865E78">
        <w:rPr>
          <w:rFonts w:cstheme="minorHAnsi"/>
        </w:rPr>
        <w:t>. In the case of a hybrid entry, please send a PDF.</w:t>
      </w:r>
    </w:p>
    <w:p w14:paraId="3652079A" w14:textId="5E96E1CB" w:rsidR="00C650AA" w:rsidRDefault="00C650AA" w:rsidP="00C650AA">
      <w:pPr>
        <w:rPr>
          <w:rFonts w:cstheme="minorHAnsi"/>
        </w:rPr>
      </w:pPr>
    </w:p>
    <w:p w14:paraId="03FA7052" w14:textId="33F7E474" w:rsidR="00C650AA" w:rsidRDefault="002F3573" w:rsidP="00C650AA">
      <w:pPr>
        <w:rPr>
          <w:rFonts w:cstheme="minorHAnsi"/>
        </w:rPr>
      </w:pPr>
      <w:r>
        <w:rPr>
          <w:rFonts w:cstheme="minorHAnsi"/>
        </w:rPr>
        <w:t>Titles do not need to be included in the word count limit.</w:t>
      </w:r>
      <w:r w:rsidR="00694633">
        <w:rPr>
          <w:rFonts w:cstheme="minorHAnsi"/>
        </w:rPr>
        <w:t xml:space="preserve"> </w:t>
      </w:r>
    </w:p>
    <w:p w14:paraId="5E0B6BAF" w14:textId="77777777" w:rsidR="00694633" w:rsidRDefault="00694633" w:rsidP="00C650AA">
      <w:pPr>
        <w:rPr>
          <w:rFonts w:cstheme="minorHAnsi"/>
        </w:rPr>
      </w:pPr>
    </w:p>
    <w:p w14:paraId="44666D09" w14:textId="48040A49" w:rsidR="002F3573" w:rsidRPr="00DF61F1" w:rsidRDefault="00C650AA" w:rsidP="00C650AA">
      <w:pPr>
        <w:rPr>
          <w:rFonts w:cstheme="minorHAnsi"/>
          <w:b/>
        </w:rPr>
      </w:pPr>
      <w:r w:rsidRPr="00DF61F1">
        <w:rPr>
          <w:rFonts w:cstheme="minorHAnsi"/>
          <w:b/>
        </w:rPr>
        <w:t>The competition will close on 31 July 2023. Entries submitted after that date will not be considered.</w:t>
      </w:r>
    </w:p>
    <w:p w14:paraId="296BDAA9" w14:textId="19BB6C3F" w:rsidR="00C650AA" w:rsidRPr="00DF61F1" w:rsidRDefault="00C650AA" w:rsidP="00C650AA">
      <w:pPr>
        <w:rPr>
          <w:rFonts w:cstheme="minorHAnsi"/>
          <w:b/>
          <w:bCs/>
          <w:sz w:val="28"/>
        </w:rPr>
      </w:pPr>
      <w:r w:rsidRPr="00DF61F1">
        <w:rPr>
          <w:rFonts w:cstheme="minorHAnsi"/>
          <w:b/>
          <w:bCs/>
          <w:sz w:val="28"/>
        </w:rPr>
        <w:t xml:space="preserve">RULES AND ELIGIBILITY </w:t>
      </w:r>
    </w:p>
    <w:p w14:paraId="46345EF0" w14:textId="77777777" w:rsidR="00DF61F1" w:rsidRPr="002F3573" w:rsidRDefault="00DF61F1" w:rsidP="00C650AA">
      <w:pPr>
        <w:rPr>
          <w:rFonts w:cstheme="minorHAnsi"/>
        </w:rPr>
      </w:pPr>
    </w:p>
    <w:p w14:paraId="29B0526C" w14:textId="77777777" w:rsidR="00C650AA" w:rsidRPr="00D71A57" w:rsidRDefault="00C650AA" w:rsidP="00C650AA">
      <w:pPr>
        <w:rPr>
          <w:rFonts w:cstheme="minorHAnsi"/>
        </w:rPr>
      </w:pPr>
    </w:p>
    <w:p w14:paraId="6C56C895" w14:textId="77777777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  <w:r w:rsidRPr="00DF61F1">
        <w:rPr>
          <w:rFonts w:eastAsia="Times New Roman" w:cstheme="minorHAnsi"/>
          <w:b/>
          <w:bCs/>
          <w:color w:val="333333"/>
          <w:sz w:val="22"/>
          <w:lang w:eastAsia="en-GB"/>
        </w:rPr>
        <w:t>ELIGIBILITY</w:t>
      </w:r>
      <w:r w:rsidRPr="00DF61F1">
        <w:rPr>
          <w:rFonts w:eastAsia="Times New Roman" w:cstheme="minorHAnsi"/>
          <w:color w:val="333333"/>
          <w:sz w:val="22"/>
          <w:lang w:eastAsia="en-GB"/>
        </w:rPr>
        <w:br/>
        <w:t>Entries will not be accepted from any employee of The Royal College of Physicians and Surgeons, Glasgow.</w:t>
      </w:r>
    </w:p>
    <w:p w14:paraId="5859E3AE" w14:textId="77777777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</w:p>
    <w:p w14:paraId="0B806541" w14:textId="77777777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b/>
          <w:bCs/>
          <w:color w:val="333333"/>
          <w:sz w:val="22"/>
          <w:lang w:eastAsia="en-GB"/>
        </w:rPr>
      </w:pPr>
      <w:r w:rsidRPr="00DF61F1">
        <w:rPr>
          <w:rFonts w:eastAsia="Times New Roman" w:cstheme="minorHAnsi"/>
          <w:b/>
          <w:bCs/>
          <w:color w:val="333333"/>
          <w:sz w:val="22"/>
          <w:lang w:eastAsia="en-GB"/>
        </w:rPr>
        <w:t>RESTRICTIONS</w:t>
      </w:r>
    </w:p>
    <w:p w14:paraId="57B91653" w14:textId="18DF47D6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  <w:r w:rsidRPr="00DF61F1">
        <w:rPr>
          <w:rFonts w:eastAsia="Times New Roman" w:cstheme="minorHAnsi"/>
          <w:color w:val="333333"/>
          <w:sz w:val="22"/>
          <w:lang w:eastAsia="en-GB"/>
        </w:rPr>
        <w:t>All entries should be in English.</w:t>
      </w:r>
      <w:r w:rsidR="004D685D" w:rsidRPr="00DF61F1">
        <w:rPr>
          <w:rFonts w:eastAsia="Times New Roman" w:cstheme="minorHAnsi"/>
          <w:color w:val="333333"/>
          <w:sz w:val="22"/>
          <w:lang w:eastAsia="en-GB"/>
        </w:rPr>
        <w:t xml:space="preserve"> </w:t>
      </w:r>
      <w:r w:rsidRPr="00DF61F1">
        <w:rPr>
          <w:rFonts w:eastAsia="Times New Roman" w:cstheme="minorHAnsi"/>
          <w:color w:val="333333"/>
          <w:sz w:val="22"/>
          <w:lang w:eastAsia="en-GB"/>
        </w:rPr>
        <w:t>Your competition entry should not have been previously published, broadcast or e-published. Your work remains your property, but if you are a category winner the RCPSG may use it in promotional material</w:t>
      </w:r>
      <w:r w:rsidR="00746C0D" w:rsidRPr="00DF61F1">
        <w:rPr>
          <w:rFonts w:eastAsia="Times New Roman" w:cstheme="minorHAnsi"/>
          <w:color w:val="333333"/>
          <w:sz w:val="22"/>
          <w:lang w:eastAsia="en-GB"/>
        </w:rPr>
        <w:t xml:space="preserve"> for ‘the prescription’.</w:t>
      </w:r>
    </w:p>
    <w:p w14:paraId="729A5254" w14:textId="77777777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b/>
          <w:bCs/>
          <w:color w:val="333333"/>
          <w:sz w:val="22"/>
          <w:lang w:eastAsia="en-GB"/>
        </w:rPr>
      </w:pPr>
    </w:p>
    <w:p w14:paraId="25555B1A" w14:textId="7088FFAD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  <w:r w:rsidRPr="00DF61F1">
        <w:rPr>
          <w:rFonts w:eastAsia="Times New Roman" w:cstheme="minorHAnsi"/>
          <w:b/>
          <w:bCs/>
          <w:color w:val="333333"/>
          <w:sz w:val="22"/>
          <w:lang w:eastAsia="en-GB"/>
        </w:rPr>
        <w:t>MULTIPLE ENTRIES</w:t>
      </w:r>
      <w:r w:rsidRPr="00DF61F1">
        <w:rPr>
          <w:rFonts w:eastAsia="Times New Roman" w:cstheme="minorHAnsi"/>
          <w:color w:val="333333"/>
          <w:sz w:val="22"/>
          <w:lang w:eastAsia="en-GB"/>
        </w:rPr>
        <w:br/>
        <w:t>You may enter only once in each category, but you may enter any or all three categories – prose</w:t>
      </w:r>
      <w:r w:rsidR="00AE60D9" w:rsidRPr="00DF61F1">
        <w:rPr>
          <w:rFonts w:eastAsia="Times New Roman" w:cstheme="minorHAnsi"/>
          <w:color w:val="333333"/>
          <w:sz w:val="22"/>
          <w:lang w:eastAsia="en-GB"/>
        </w:rPr>
        <w:t>/script</w:t>
      </w:r>
      <w:r w:rsidRPr="00DF61F1">
        <w:rPr>
          <w:rFonts w:eastAsia="Times New Roman" w:cstheme="minorHAnsi"/>
          <w:color w:val="333333"/>
          <w:sz w:val="22"/>
          <w:lang w:eastAsia="en-GB"/>
        </w:rPr>
        <w:t>, poetry and hybrid writing.</w:t>
      </w:r>
    </w:p>
    <w:p w14:paraId="2DD0EE24" w14:textId="77777777" w:rsidR="00967566" w:rsidRPr="00DF61F1" w:rsidRDefault="00967566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</w:p>
    <w:p w14:paraId="6BFFC401" w14:textId="6B1B5078" w:rsidR="00967566" w:rsidRPr="00DF61F1" w:rsidRDefault="00967566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b/>
          <w:bCs/>
          <w:color w:val="333333"/>
          <w:sz w:val="22"/>
          <w:lang w:eastAsia="en-GB"/>
        </w:rPr>
      </w:pPr>
      <w:r w:rsidRPr="00DF61F1">
        <w:rPr>
          <w:rFonts w:eastAsia="Times New Roman" w:cstheme="minorHAnsi"/>
          <w:b/>
          <w:bCs/>
          <w:color w:val="333333"/>
          <w:sz w:val="22"/>
          <w:lang w:eastAsia="en-GB"/>
        </w:rPr>
        <w:t>ACKNOWLEDGEMENT OF ENTRIES</w:t>
      </w:r>
    </w:p>
    <w:p w14:paraId="000B300D" w14:textId="290032A5" w:rsidR="00967566" w:rsidRPr="00DF61F1" w:rsidRDefault="00967566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  <w:r w:rsidRPr="00DF61F1">
        <w:rPr>
          <w:rFonts w:eastAsia="Times New Roman" w:cstheme="minorHAnsi"/>
          <w:color w:val="333333"/>
          <w:sz w:val="22"/>
          <w:lang w:eastAsia="en-GB"/>
        </w:rPr>
        <w:t xml:space="preserve">Entries should be emailed to </w:t>
      </w:r>
      <w:hyperlink r:id="rId6" w:history="1">
        <w:r w:rsidR="00DF61F1" w:rsidRPr="00DF61F1">
          <w:rPr>
            <w:rStyle w:val="Hyperlink"/>
            <w:rFonts w:eastAsia="Times New Roman" w:cstheme="minorHAnsi"/>
            <w:bCs/>
            <w:sz w:val="22"/>
            <w:lang w:eastAsia="en-GB"/>
          </w:rPr>
          <w:t>library@rcpsg.ac.uk</w:t>
        </w:r>
      </w:hyperlink>
      <w:r w:rsidR="00DF61F1" w:rsidRPr="00DF61F1">
        <w:rPr>
          <w:rFonts w:eastAsia="Times New Roman" w:cstheme="minorHAnsi"/>
          <w:color w:val="333333"/>
          <w:sz w:val="22"/>
          <w:lang w:eastAsia="en-GB"/>
        </w:rPr>
        <w:t xml:space="preserve"> </w:t>
      </w:r>
      <w:r w:rsidRPr="00DF61F1">
        <w:rPr>
          <w:rFonts w:eastAsia="Times New Roman" w:cstheme="minorHAnsi"/>
          <w:color w:val="333333"/>
          <w:sz w:val="22"/>
          <w:lang w:eastAsia="en-GB"/>
        </w:rPr>
        <w:t>and will be acknowledged.</w:t>
      </w:r>
      <w:r w:rsidR="001B7D52" w:rsidRPr="00DF61F1">
        <w:rPr>
          <w:rFonts w:eastAsia="Times New Roman" w:cstheme="minorHAnsi"/>
          <w:color w:val="333333"/>
          <w:sz w:val="22"/>
          <w:lang w:eastAsia="en-GB"/>
        </w:rPr>
        <w:t xml:space="preserve"> Entries may not be altered after submission.</w:t>
      </w:r>
      <w:r w:rsidR="004D685D" w:rsidRPr="00DF61F1">
        <w:rPr>
          <w:rFonts w:eastAsia="Times New Roman" w:cstheme="minorHAnsi"/>
          <w:color w:val="333333"/>
          <w:sz w:val="22"/>
          <w:lang w:eastAsia="en-GB"/>
        </w:rPr>
        <w:t xml:space="preserve"> The competition opens on 30 April 2023 and closes at 23.59 on 31 July 2023.</w:t>
      </w:r>
    </w:p>
    <w:p w14:paraId="5694AE37" w14:textId="77777777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</w:p>
    <w:p w14:paraId="20EC4F8C" w14:textId="33FC435E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  <w:r w:rsidRPr="00DF61F1">
        <w:rPr>
          <w:rFonts w:eastAsia="Times New Roman" w:cstheme="minorHAnsi"/>
          <w:b/>
          <w:bCs/>
          <w:color w:val="333333"/>
          <w:sz w:val="22"/>
          <w:lang w:eastAsia="en-GB"/>
        </w:rPr>
        <w:t>PRIZES</w:t>
      </w:r>
      <w:r w:rsidRPr="00DF61F1">
        <w:rPr>
          <w:rFonts w:eastAsia="Times New Roman" w:cstheme="minorHAnsi"/>
          <w:color w:val="333333"/>
          <w:sz w:val="22"/>
          <w:lang w:eastAsia="en-GB"/>
        </w:rPr>
        <w:br/>
      </w:r>
      <w:r w:rsidR="001B7D52" w:rsidRPr="00DF61F1">
        <w:rPr>
          <w:rFonts w:eastAsia="Times New Roman" w:cstheme="minorHAnsi"/>
          <w:color w:val="333333"/>
          <w:sz w:val="22"/>
          <w:lang w:eastAsia="en-GB"/>
        </w:rPr>
        <w:t xml:space="preserve">Twelve entries will be shortlisted across all three categories. </w:t>
      </w:r>
      <w:r w:rsidRPr="00DF61F1">
        <w:rPr>
          <w:rFonts w:eastAsia="Times New Roman" w:cstheme="minorHAnsi"/>
          <w:color w:val="333333"/>
          <w:sz w:val="22"/>
          <w:lang w:eastAsia="en-GB"/>
        </w:rPr>
        <w:t>One prize of £100 will be awarded in each category – prose</w:t>
      </w:r>
      <w:r w:rsidR="00AE60D9" w:rsidRPr="00DF61F1">
        <w:rPr>
          <w:rFonts w:eastAsia="Times New Roman" w:cstheme="minorHAnsi"/>
          <w:color w:val="333333"/>
          <w:sz w:val="22"/>
          <w:lang w:eastAsia="en-GB"/>
        </w:rPr>
        <w:t>/script</w:t>
      </w:r>
      <w:r w:rsidRPr="00DF61F1">
        <w:rPr>
          <w:rFonts w:eastAsia="Times New Roman" w:cstheme="minorHAnsi"/>
          <w:color w:val="333333"/>
          <w:sz w:val="22"/>
          <w:lang w:eastAsia="en-GB"/>
        </w:rPr>
        <w:t>, poetry and hybrid writing. The prize-winners will be announced at an event at the RCPSG in Glasgow on 25 October 2023.</w:t>
      </w:r>
      <w:r w:rsidR="004C2C79" w:rsidRPr="00DF61F1">
        <w:rPr>
          <w:rFonts w:eastAsia="Times New Roman" w:cstheme="minorHAnsi"/>
          <w:color w:val="333333"/>
          <w:sz w:val="22"/>
          <w:lang w:eastAsia="en-GB"/>
        </w:rPr>
        <w:t xml:space="preserve"> The judges’ decision will be final</w:t>
      </w:r>
      <w:r w:rsidR="00E92536" w:rsidRPr="00DF61F1">
        <w:rPr>
          <w:rFonts w:eastAsia="Times New Roman" w:cstheme="minorHAnsi"/>
          <w:color w:val="333333"/>
          <w:sz w:val="22"/>
          <w:lang w:eastAsia="en-GB"/>
        </w:rPr>
        <w:t>,</w:t>
      </w:r>
      <w:r w:rsidR="004C2C79" w:rsidRPr="00DF61F1">
        <w:rPr>
          <w:rFonts w:eastAsia="Times New Roman" w:cstheme="minorHAnsi"/>
          <w:color w:val="333333"/>
          <w:sz w:val="22"/>
          <w:lang w:eastAsia="en-GB"/>
        </w:rPr>
        <w:t xml:space="preserve"> and no correspondence can be entered into. No feedback will be provided on entries.</w:t>
      </w:r>
    </w:p>
    <w:p w14:paraId="24B45FFD" w14:textId="77777777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</w:p>
    <w:p w14:paraId="19323B45" w14:textId="0B581628" w:rsidR="00C650AA" w:rsidRPr="00DF61F1" w:rsidRDefault="00C650AA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  <w:r w:rsidRPr="00DF61F1">
        <w:rPr>
          <w:rFonts w:eastAsia="Times New Roman" w:cstheme="minorHAnsi"/>
          <w:b/>
          <w:bCs/>
          <w:color w:val="333333"/>
          <w:sz w:val="22"/>
          <w:lang w:eastAsia="en-GB"/>
        </w:rPr>
        <w:t>WORD/LINE COUNTS AND FORMATTING</w:t>
      </w:r>
      <w:r w:rsidRPr="00DF61F1">
        <w:rPr>
          <w:rFonts w:eastAsia="Times New Roman" w:cstheme="minorHAnsi"/>
          <w:color w:val="333333"/>
          <w:sz w:val="22"/>
          <w:lang w:eastAsia="en-GB"/>
        </w:rPr>
        <w:br/>
        <w:t>The word limit for prose submissions is 2000 words</w:t>
      </w:r>
      <w:r w:rsidR="00562F4D" w:rsidRPr="00DF61F1">
        <w:rPr>
          <w:rFonts w:eastAsia="Times New Roman" w:cstheme="minorHAnsi"/>
          <w:color w:val="333333"/>
          <w:sz w:val="22"/>
          <w:lang w:eastAsia="en-GB"/>
        </w:rPr>
        <w:t xml:space="preserve"> or </w:t>
      </w:r>
      <w:r w:rsidR="00AE60D9" w:rsidRPr="00DF61F1">
        <w:rPr>
          <w:rFonts w:eastAsia="Times New Roman" w:cstheme="minorHAnsi"/>
          <w:color w:val="333333"/>
          <w:sz w:val="22"/>
          <w:lang w:eastAsia="en-GB"/>
        </w:rPr>
        <w:t>10 A4 pages in standard script format</w:t>
      </w:r>
      <w:r w:rsidR="004D685D" w:rsidRPr="00DF61F1">
        <w:rPr>
          <w:rFonts w:eastAsia="Times New Roman" w:cstheme="minorHAnsi"/>
          <w:color w:val="333333"/>
          <w:sz w:val="22"/>
          <w:lang w:eastAsia="en-GB"/>
        </w:rPr>
        <w:t xml:space="preserve">. </w:t>
      </w:r>
      <w:r w:rsidRPr="00DF61F1">
        <w:rPr>
          <w:rFonts w:eastAsia="Times New Roman" w:cstheme="minorHAnsi"/>
          <w:color w:val="333333"/>
          <w:sz w:val="22"/>
          <w:lang w:eastAsia="en-GB"/>
        </w:rPr>
        <w:t>The line limit for poetry is 40 line</w:t>
      </w:r>
      <w:r w:rsidR="004D685D" w:rsidRPr="00DF61F1">
        <w:rPr>
          <w:rFonts w:eastAsia="Times New Roman" w:cstheme="minorHAnsi"/>
          <w:color w:val="333333"/>
          <w:sz w:val="22"/>
          <w:lang w:eastAsia="en-GB"/>
        </w:rPr>
        <w:t xml:space="preserve">s. </w:t>
      </w:r>
      <w:r w:rsidRPr="00DF61F1">
        <w:rPr>
          <w:rFonts w:eastAsia="Times New Roman" w:cstheme="minorHAnsi"/>
          <w:color w:val="333333"/>
          <w:sz w:val="22"/>
          <w:lang w:eastAsia="en-GB"/>
        </w:rPr>
        <w:t>For hybrid writing, your PDF should have a maximum length of 2 A4 pages</w:t>
      </w:r>
      <w:r w:rsidR="004D685D" w:rsidRPr="00DF61F1">
        <w:rPr>
          <w:rFonts w:eastAsia="Times New Roman" w:cstheme="minorHAnsi"/>
          <w:color w:val="333333"/>
          <w:sz w:val="22"/>
          <w:lang w:eastAsia="en-GB"/>
        </w:rPr>
        <w:t xml:space="preserve">. </w:t>
      </w:r>
      <w:r w:rsidRPr="00DF61F1">
        <w:rPr>
          <w:rFonts w:eastAsia="Times New Roman" w:cstheme="minorHAnsi"/>
          <w:color w:val="333333"/>
          <w:sz w:val="22"/>
          <w:lang w:eastAsia="en-GB"/>
        </w:rPr>
        <w:t>Titles do not need to be included in the word/line count</w:t>
      </w:r>
      <w:r w:rsidR="00207A8E" w:rsidRPr="00DF61F1">
        <w:rPr>
          <w:rFonts w:eastAsia="Times New Roman" w:cstheme="minorHAnsi"/>
          <w:color w:val="333333"/>
          <w:sz w:val="22"/>
          <w:lang w:eastAsia="en-GB"/>
        </w:rPr>
        <w:t>. Your name should only appear in the title of your attachment.</w:t>
      </w:r>
    </w:p>
    <w:p w14:paraId="001B2D72" w14:textId="77777777" w:rsidR="004D685D" w:rsidRPr="00DF61F1" w:rsidRDefault="004D685D" w:rsidP="00C650AA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</w:p>
    <w:p w14:paraId="3718854F" w14:textId="123954E1" w:rsidR="00C650AA" w:rsidRPr="00DF61F1" w:rsidRDefault="00C650AA" w:rsidP="00C650AA">
      <w:pPr>
        <w:shd w:val="clear" w:color="auto" w:fill="FFFFFF"/>
        <w:spacing w:after="100" w:afterAutospacing="1"/>
        <w:rPr>
          <w:rFonts w:eastAsia="Times New Roman" w:cstheme="minorHAnsi"/>
          <w:color w:val="333333"/>
          <w:sz w:val="22"/>
          <w:lang w:eastAsia="en-GB"/>
        </w:rPr>
      </w:pPr>
      <w:r w:rsidRPr="00DF61F1">
        <w:rPr>
          <w:rFonts w:eastAsia="Times New Roman" w:cstheme="minorHAnsi"/>
          <w:color w:val="333333"/>
          <w:sz w:val="22"/>
          <w:lang w:eastAsia="en-GB"/>
        </w:rPr>
        <w:t xml:space="preserve">Entries for the prose and poetry categories should be submitted electronically in one of the following file formats </w:t>
      </w:r>
      <w:r w:rsidRPr="00DF61F1">
        <w:rPr>
          <w:rFonts w:cstheme="minorHAnsi"/>
          <w:sz w:val="22"/>
        </w:rPr>
        <w:t>DOC, DOCX, RTF or PDF</w:t>
      </w:r>
      <w:r w:rsidRPr="00DF61F1">
        <w:rPr>
          <w:rFonts w:eastAsia="Times New Roman" w:cstheme="minorHAnsi"/>
          <w:color w:val="333333"/>
          <w:sz w:val="22"/>
          <w:lang w:eastAsia="en-GB"/>
        </w:rPr>
        <w:t xml:space="preserve">, using Times New Roman or Arial font, 12pt. </w:t>
      </w:r>
      <w:r w:rsidR="004B70CA" w:rsidRPr="00DF61F1">
        <w:rPr>
          <w:rFonts w:eastAsia="Times New Roman" w:cstheme="minorHAnsi"/>
          <w:color w:val="333333"/>
          <w:sz w:val="22"/>
          <w:lang w:eastAsia="en-GB"/>
        </w:rPr>
        <w:t xml:space="preserve">Prose should be 1.5 or double spaced. </w:t>
      </w:r>
      <w:r w:rsidRPr="00DF61F1">
        <w:rPr>
          <w:rFonts w:eastAsia="Times New Roman" w:cstheme="minorHAnsi"/>
          <w:color w:val="333333"/>
          <w:sz w:val="22"/>
          <w:lang w:eastAsia="en-GB"/>
        </w:rPr>
        <w:t>Poetry should be single</w:t>
      </w:r>
      <w:r w:rsidR="00E66D4D" w:rsidRPr="00DF61F1">
        <w:rPr>
          <w:rFonts w:eastAsia="Times New Roman" w:cstheme="minorHAnsi"/>
          <w:color w:val="333333"/>
          <w:sz w:val="22"/>
          <w:lang w:eastAsia="en-GB"/>
        </w:rPr>
        <w:t xml:space="preserve"> </w:t>
      </w:r>
      <w:r w:rsidRPr="00DF61F1">
        <w:rPr>
          <w:rFonts w:eastAsia="Times New Roman" w:cstheme="minorHAnsi"/>
          <w:color w:val="333333"/>
          <w:sz w:val="22"/>
          <w:lang w:eastAsia="en-GB"/>
        </w:rPr>
        <w:t>spaced. Entries in the hybrid category should be submitted as a PDF and limited to two A4 pages in length.</w:t>
      </w:r>
    </w:p>
    <w:p w14:paraId="22876DF2" w14:textId="405E5F96" w:rsidR="00207A8E" w:rsidRPr="00DF61F1" w:rsidRDefault="00207A8E" w:rsidP="00C650AA">
      <w:pPr>
        <w:shd w:val="clear" w:color="auto" w:fill="FFFFFF"/>
        <w:spacing w:after="100" w:afterAutospacing="1"/>
        <w:rPr>
          <w:rFonts w:eastAsia="Times New Roman" w:cstheme="minorHAnsi"/>
          <w:color w:val="333333"/>
          <w:sz w:val="22"/>
          <w:lang w:eastAsia="en-GB"/>
        </w:rPr>
      </w:pPr>
      <w:r w:rsidRPr="00DF61F1">
        <w:rPr>
          <w:rFonts w:eastAsia="Times New Roman" w:cstheme="minorHAnsi"/>
          <w:color w:val="333333"/>
          <w:sz w:val="22"/>
          <w:lang w:eastAsia="en-GB"/>
        </w:rPr>
        <w:t>Please title your entry attachment ‘AUTHOR NAME/TITLE.’</w:t>
      </w:r>
    </w:p>
    <w:p w14:paraId="2DC17702" w14:textId="5BF1CBEE" w:rsidR="001B7D52" w:rsidRPr="00DF61F1" w:rsidRDefault="001B7D52" w:rsidP="001B7D52">
      <w:pPr>
        <w:shd w:val="clear" w:color="auto" w:fill="FFFFFF"/>
        <w:spacing w:after="100" w:afterAutospacing="1"/>
        <w:contextualSpacing/>
        <w:rPr>
          <w:rFonts w:eastAsia="Times New Roman" w:cstheme="minorHAnsi"/>
          <w:b/>
          <w:bCs/>
          <w:color w:val="333333"/>
          <w:sz w:val="22"/>
          <w:lang w:eastAsia="en-GB"/>
        </w:rPr>
      </w:pPr>
      <w:r w:rsidRPr="00DF61F1">
        <w:rPr>
          <w:rFonts w:eastAsia="Times New Roman" w:cstheme="minorHAnsi"/>
          <w:b/>
          <w:bCs/>
          <w:color w:val="333333"/>
          <w:sz w:val="22"/>
          <w:lang w:eastAsia="en-GB"/>
        </w:rPr>
        <w:t>PERSONAL DETAILS</w:t>
      </w:r>
    </w:p>
    <w:p w14:paraId="7D6EB7D6" w14:textId="2CBF93E2" w:rsidR="00E00857" w:rsidRPr="00DF61F1" w:rsidRDefault="001B7D52" w:rsidP="001709D9">
      <w:pPr>
        <w:shd w:val="clear" w:color="auto" w:fill="FFFFFF"/>
        <w:spacing w:after="100" w:afterAutospacing="1"/>
        <w:contextualSpacing/>
        <w:rPr>
          <w:rFonts w:eastAsia="Times New Roman" w:cstheme="minorHAnsi"/>
          <w:color w:val="333333"/>
          <w:sz w:val="22"/>
          <w:lang w:eastAsia="en-GB"/>
        </w:rPr>
      </w:pPr>
      <w:r w:rsidRPr="00DF61F1">
        <w:rPr>
          <w:rFonts w:eastAsia="Times New Roman" w:cstheme="minorHAnsi"/>
          <w:color w:val="333333"/>
          <w:sz w:val="22"/>
          <w:lang w:eastAsia="en-GB"/>
        </w:rPr>
        <w:t>Personal information will be used only for the competition and will not be passed to any other parties without your agreement. Prize</w:t>
      </w:r>
      <w:r w:rsidR="004D685D" w:rsidRPr="00DF61F1">
        <w:rPr>
          <w:rFonts w:eastAsia="Times New Roman" w:cstheme="minorHAnsi"/>
          <w:color w:val="333333"/>
          <w:sz w:val="22"/>
          <w:lang w:eastAsia="en-GB"/>
        </w:rPr>
        <w:t xml:space="preserve"> </w:t>
      </w:r>
      <w:r w:rsidRPr="00DF61F1">
        <w:rPr>
          <w:rFonts w:eastAsia="Times New Roman" w:cstheme="minorHAnsi"/>
          <w:color w:val="333333"/>
          <w:sz w:val="22"/>
          <w:lang w:eastAsia="en-GB"/>
        </w:rPr>
        <w:t>winners retain ownership of their competition entry, although it may be used by the College in publicity material for one year after the prize event</w:t>
      </w:r>
      <w:r w:rsidR="001709D9" w:rsidRPr="00DF61F1">
        <w:rPr>
          <w:rFonts w:eastAsia="Times New Roman" w:cstheme="minorHAnsi"/>
          <w:color w:val="333333"/>
          <w:sz w:val="22"/>
          <w:lang w:eastAsia="en-GB"/>
        </w:rPr>
        <w:t>.</w:t>
      </w:r>
    </w:p>
    <w:sectPr w:rsidR="00E00857" w:rsidRPr="00DF61F1" w:rsidSect="00E00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AA"/>
    <w:rsid w:val="001709D9"/>
    <w:rsid w:val="001B7D52"/>
    <w:rsid w:val="00207A8E"/>
    <w:rsid w:val="00224BE8"/>
    <w:rsid w:val="002F3573"/>
    <w:rsid w:val="002F7464"/>
    <w:rsid w:val="00321DE9"/>
    <w:rsid w:val="0035129E"/>
    <w:rsid w:val="004B70CA"/>
    <w:rsid w:val="004C2C79"/>
    <w:rsid w:val="004D685D"/>
    <w:rsid w:val="00562F4D"/>
    <w:rsid w:val="00591E8E"/>
    <w:rsid w:val="00694633"/>
    <w:rsid w:val="00695508"/>
    <w:rsid w:val="00741059"/>
    <w:rsid w:val="00746C0D"/>
    <w:rsid w:val="00783B12"/>
    <w:rsid w:val="00865E78"/>
    <w:rsid w:val="00967566"/>
    <w:rsid w:val="009B2537"/>
    <w:rsid w:val="00A05CE5"/>
    <w:rsid w:val="00AA0627"/>
    <w:rsid w:val="00AE60D9"/>
    <w:rsid w:val="00AF100C"/>
    <w:rsid w:val="00AF3D31"/>
    <w:rsid w:val="00B77E1D"/>
    <w:rsid w:val="00C650AA"/>
    <w:rsid w:val="00CC1FC1"/>
    <w:rsid w:val="00D8324F"/>
    <w:rsid w:val="00DF61F1"/>
    <w:rsid w:val="00E00857"/>
    <w:rsid w:val="00E66D4D"/>
    <w:rsid w:val="00E92536"/>
    <w:rsid w:val="00F5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184D"/>
  <w15:chartTrackingRefBased/>
  <w15:docId w15:val="{2803D8DF-DC50-AA4A-960E-4ED230C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AA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y@rcpsg.ac.uk" TargetMode="External"/><Relationship Id="rId5" Type="http://schemas.openxmlformats.org/officeDocument/2006/relationships/hyperlink" Target="mailto:library@rcpsg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Gillean McDougall</dc:creator>
  <cp:keywords/>
  <dc:description/>
  <cp:lastModifiedBy>Kirsty Earley</cp:lastModifiedBy>
  <cp:revision>2</cp:revision>
  <dcterms:created xsi:type="dcterms:W3CDTF">2023-04-28T09:35:00Z</dcterms:created>
  <dcterms:modified xsi:type="dcterms:W3CDTF">2023-04-28T09:35:00Z</dcterms:modified>
</cp:coreProperties>
</file>